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Plán akcí SK Nepoměřice 2020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Březen</w:t>
      </w:r>
    </w:p>
    <w:p>
      <w:pPr>
        <w:pStyle w:val="Normal"/>
        <w:spacing w:lineRule="auto" w:line="240" w:before="0" w:after="0"/>
        <w:ind w:firstLine="708"/>
        <w:rPr/>
      </w:pPr>
      <w:r>
        <w:rPr/>
        <w:t>dětský karneval  - bude info plakát (v režii žen)</w:t>
      </w:r>
    </w:p>
    <w:p>
      <w:pPr>
        <w:pStyle w:val="ListParagraph"/>
        <w:spacing w:lineRule="auto" w:line="240" w:before="0" w:after="0"/>
        <w:ind w:left="408" w:hanging="0"/>
        <w:contextualSpacing/>
        <w:rPr/>
      </w:pPr>
      <w:r>
        <w:rPr/>
        <w:tab/>
        <w:t>zimní soustředění 12.-15.3. – Horní Branná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Duben</w:t>
      </w:r>
    </w:p>
    <w:p>
      <w:pPr>
        <w:pStyle w:val="Normal"/>
        <w:spacing w:lineRule="auto" w:line="240" w:before="0" w:after="0"/>
        <w:rPr/>
      </w:pPr>
      <w:r>
        <w:rPr/>
        <w:tab/>
        <w:t xml:space="preserve">Velikonoce dětem – bude info plakát </w:t>
      </w:r>
    </w:p>
    <w:p>
      <w:pPr>
        <w:pStyle w:val="Normal"/>
        <w:spacing w:lineRule="auto" w:line="240" w:before="0" w:after="0"/>
        <w:ind w:firstLine="708"/>
        <w:rPr/>
      </w:pPr>
      <w:r>
        <w:rPr/>
        <w:t>18.4. Brigáda sportoviště I.termín 18.4., náhradní termín 25.4. – antuka, natírání, osvětlení</w:t>
      </w:r>
    </w:p>
    <w:p>
      <w:pPr>
        <w:pStyle w:val="Normal"/>
        <w:spacing w:lineRule="auto" w:line="240" w:before="0" w:after="0"/>
        <w:ind w:firstLine="708"/>
        <w:rPr/>
      </w:pPr>
      <w:r>
        <w:rPr/>
        <w:t>30.4. Čarodějnice (hrad, soutěže, disco)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Květen</w:t>
      </w:r>
    </w:p>
    <w:p>
      <w:pPr>
        <w:pStyle w:val="Normal"/>
        <w:spacing w:lineRule="auto" w:line="240" w:before="0" w:afterAutospacing="1"/>
        <w:ind w:firstLine="708"/>
        <w:rPr/>
      </w:pPr>
      <w:r>
        <w:rPr/>
        <w:t xml:space="preserve">9.5. I cyklovýlet 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32BBAC86">
                <wp:simplePos x="0" y="0"/>
                <wp:positionH relativeFrom="margin">
                  <wp:posOffset>1327785</wp:posOffset>
                </wp:positionH>
                <wp:positionV relativeFrom="margin">
                  <wp:posOffset>2753995</wp:posOffset>
                </wp:positionV>
                <wp:extent cx="4693920" cy="3346450"/>
                <wp:effectExtent l="457200" t="1123950" r="507365" b="1111885"/>
                <wp:wrapNone/>
                <wp:docPr id="1" name="Obrázek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 rot="2355600">
                          <a:off x="0" y="0"/>
                          <a:ext cx="4693320" cy="334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2" stroked="f" style="position:absolute;margin-left:104.55pt;margin-top:216.85pt;width:369.5pt;height:263.4pt;rotation:39;mso-position-horizontal-relative:margin;mso-position-vertical-relative:margin" wp14:anchorId="32BBAC86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</w:rPr>
        <w:t>Červen</w:t>
      </w:r>
    </w:p>
    <w:p>
      <w:pPr>
        <w:pStyle w:val="Normal"/>
        <w:spacing w:lineRule="auto" w:line="240" w:before="0" w:after="0"/>
        <w:rPr/>
      </w:pPr>
      <w:r>
        <w:rPr/>
        <w:tab/>
        <w:t>30.5. Fotbalová rozlučka</w:t>
      </w:r>
    </w:p>
    <w:p>
      <w:pPr>
        <w:pStyle w:val="Normal"/>
        <w:spacing w:lineRule="auto" w:line="240" w:before="0" w:after="0"/>
        <w:rPr/>
      </w:pPr>
      <w:r>
        <w:rPr/>
        <w:tab/>
        <w:t>Volné dny – natíraní sloupků na sportovišti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Červenec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10.7. Rodinný sjezd Sázava</w:t>
      </w:r>
    </w:p>
    <w:p>
      <w:pPr>
        <w:pStyle w:val="Normal"/>
        <w:spacing w:lineRule="auto" w:line="240" w:before="0" w:after="0"/>
        <w:rPr/>
      </w:pPr>
      <w:r>
        <w:rPr/>
        <w:tab/>
        <w:t>18.7. Sedmiboj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24.-26.7. Slowpitch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Srpen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  <w:t>8.8. Neckyáda 4.ročník + zábava Laria</w:t>
      </w:r>
    </w:p>
    <w:p>
      <w:pPr>
        <w:pStyle w:val="Normal"/>
        <w:spacing w:lineRule="auto" w:line="240" w:before="0" w:after="0"/>
        <w:rPr/>
      </w:pPr>
      <w:r>
        <w:rPr/>
        <w:tab/>
        <w:t>22.8. II cyklovýlet (nahradni termín 29.8., nebo dle domluvy)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Září</w:t>
      </w:r>
    </w:p>
    <w:p>
      <w:pPr>
        <w:pStyle w:val="Normal"/>
        <w:spacing w:lineRule="auto" w:line="240" w:before="0" w:after="0"/>
        <w:rPr/>
      </w:pPr>
      <w:r>
        <w:rPr/>
        <w:tab/>
        <w:t xml:space="preserve">29.8. Rozloučení s létem 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26.9. Výlet sklípek 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Říjen</w:t>
      </w:r>
    </w:p>
    <w:p>
      <w:pPr>
        <w:pStyle w:val="Normal"/>
        <w:spacing w:lineRule="auto" w:line="240" w:before="0" w:afterAutospacing="1"/>
        <w:rPr/>
      </w:pPr>
      <w:r>
        <w:rPr/>
        <w:tab/>
        <w:t>Drakiáda (dle počasí)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Listopad</w:t>
      </w:r>
    </w:p>
    <w:p>
      <w:pPr>
        <w:pStyle w:val="Normal"/>
        <w:spacing w:lineRule="auto" w:line="240" w:before="0" w:after="0"/>
        <w:rPr/>
      </w:pPr>
      <w:r>
        <w:rPr/>
        <w:tab/>
        <w:t>31.10. Lampiónový průvod</w:t>
      </w:r>
    </w:p>
    <w:p>
      <w:pPr>
        <w:pStyle w:val="Normal"/>
        <w:spacing w:lineRule="auto" w:line="240" w:before="0" w:after="0"/>
        <w:rPr/>
      </w:pPr>
      <w:r>
        <w:rPr/>
        <w:tab/>
        <w:t>Fotbalová rozlučka (dle posledního zápasu)</w:t>
      </w:r>
    </w:p>
    <w:p>
      <w:pPr>
        <w:pStyle w:val="Normal"/>
        <w:spacing w:lineRule="auto" w:line="240" w:before="0" w:afterAutospacing="1"/>
        <w:rPr>
          <w:b/>
          <w:b/>
        </w:rPr>
      </w:pPr>
      <w:r>
        <w:rPr>
          <w:b/>
        </w:rPr>
        <w:t>Prosinec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28.11.Vánoční zpívání</w:t>
      </w:r>
    </w:p>
    <w:p>
      <w:pPr>
        <w:pStyle w:val="Normal"/>
        <w:spacing w:lineRule="auto" w:line="240" w:before="0" w:after="0"/>
        <w:ind w:firstLine="708"/>
        <w:rPr/>
      </w:pPr>
      <w:r>
        <w:rPr/>
        <w:t>26.12. Vánoční turnaj Zbraslavice</w:t>
      </w:r>
    </w:p>
    <w:p>
      <w:pPr>
        <w:pStyle w:val="Normal"/>
        <w:spacing w:lineRule="auto" w:line="240" w:before="0" w:after="0"/>
        <w:rPr/>
      </w:pPr>
      <w:r>
        <w:rPr/>
        <w:tab/>
        <w:t>31.12. Silvestrovský turnaj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! ! !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Tento přehled je pouze orientační, o řádných termínem Vás budeme informovat předem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Info plakáty“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Změny termínu vyhrazeny (počasí apod…)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! ! 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622f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51d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62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LibreOffice/6.2.2.2$Windows_X86_64 LibreOffice_project/2b840030fec2aae0fd2658d8d4f9548af4e3518d</Application>
  <Pages>1</Pages>
  <Words>137</Words>
  <Characters>839</Characters>
  <CharactersWithSpaces>969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2020-02-07T14:13:00Z</dcterms:created>
  <dc:creator>Kmochova Sarka</dc:creator>
  <dc:description/>
  <dc:language>cs-CZ</dc:language>
  <cp:lastModifiedBy>Kmochova Sarka</cp:lastModifiedBy>
  <cp:lastPrinted>2020-02-07T14:25:00Z</cp:lastPrinted>
  <dcterms:modified xsi:type="dcterms:W3CDTF">2020-02-12T12:30:00Z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